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BC" w:rsidRDefault="001201BC">
      <w:pPr>
        <w:tabs>
          <w:tab w:val="left" w:pos="7420"/>
        </w:tabs>
        <w:ind w:right="-20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ISSN</w:t>
      </w:r>
      <w:r>
        <w:rPr>
          <w:rFonts w:ascii="Helvetica" w:hAnsi="Helvetica"/>
          <w:spacing w:val="20"/>
          <w:sz w:val="36"/>
        </w:rPr>
        <w:t xml:space="preserve"> </w:t>
      </w:r>
      <w:r w:rsidR="007C7A16">
        <w:rPr>
          <w:rFonts w:ascii="Helvetica" w:hAnsi="Helvetica" w:hint="eastAsia"/>
          <w:spacing w:val="20"/>
          <w:sz w:val="20"/>
        </w:rPr>
        <w:t>0000</w:t>
      </w:r>
      <w:r w:rsidR="007C7A16">
        <w:rPr>
          <w:rFonts w:ascii="Helvetica" w:hAnsi="Helvetica"/>
          <w:spacing w:val="20"/>
          <w:sz w:val="20"/>
        </w:rPr>
        <w:t>-0000</w:t>
      </w: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tabs>
          <w:tab w:val="left" w:pos="7220"/>
        </w:tabs>
        <w:rPr>
          <w:rFonts w:ascii="Helvetica" w:hAnsi="Helvetica"/>
        </w:rPr>
      </w:pP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rPr>
          <w:rFonts w:ascii="Helvetica" w:hAnsi="Helvetica"/>
        </w:rPr>
      </w:pPr>
    </w:p>
    <w:p w:rsidR="001201BC" w:rsidRDefault="001201BC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JAPANESE</w:t>
      </w:r>
      <w:r>
        <w:rPr>
          <w:rFonts w:ascii="Helvetica" w:hAnsi="Helvetica"/>
          <w:sz w:val="52"/>
        </w:rPr>
        <w:t xml:space="preserve"> </w:t>
      </w:r>
      <w:r>
        <w:rPr>
          <w:rFonts w:ascii="Helvetica" w:hAnsi="Helvetica"/>
          <w:sz w:val="22"/>
        </w:rPr>
        <w:t>ANTARCTIC</w:t>
      </w:r>
      <w:r>
        <w:rPr>
          <w:rFonts w:ascii="Helvetica" w:hAnsi="Helvetica"/>
          <w:sz w:val="52"/>
        </w:rPr>
        <w:t xml:space="preserve"> </w:t>
      </w:r>
      <w:r>
        <w:rPr>
          <w:rFonts w:ascii="Helvetica" w:hAnsi="Helvetica"/>
          <w:sz w:val="22"/>
        </w:rPr>
        <w:t>RESEARCH</w:t>
      </w:r>
      <w:r>
        <w:rPr>
          <w:rFonts w:ascii="Helvetica" w:hAnsi="Helvetica"/>
          <w:sz w:val="52"/>
        </w:rPr>
        <w:t xml:space="preserve"> </w:t>
      </w:r>
      <w:r>
        <w:rPr>
          <w:rFonts w:ascii="Helvetica" w:hAnsi="Helvetica"/>
          <w:sz w:val="22"/>
        </w:rPr>
        <w:t>EXPEDITION</w:t>
      </w:r>
    </w:p>
    <w:p w:rsidR="001201BC" w:rsidRDefault="001201BC">
      <w:pPr>
        <w:jc w:val="center"/>
        <w:rPr>
          <w:rFonts w:ascii="Helvetica" w:hAnsi="Helvetica"/>
          <w:spacing w:val="100"/>
        </w:rPr>
      </w:pPr>
    </w:p>
    <w:p w:rsidR="001201BC" w:rsidRDefault="001201BC">
      <w:pPr>
        <w:jc w:val="center"/>
        <w:rPr>
          <w:rFonts w:ascii="Helvetica" w:hAnsi="Helvetica"/>
          <w:spacing w:val="100"/>
        </w:rPr>
      </w:pPr>
    </w:p>
    <w:p w:rsidR="001201BC" w:rsidRDefault="001201BC" w:rsidP="00984E2E">
      <w:pPr>
        <w:jc w:val="center"/>
        <w:rPr>
          <w:rFonts w:ascii="Helvetica" w:hAnsi="Helvetica"/>
          <w:spacing w:val="100"/>
        </w:rPr>
      </w:pPr>
    </w:p>
    <w:p w:rsidR="001201BC" w:rsidRDefault="001201BC" w:rsidP="00984E2E">
      <w:pPr>
        <w:jc w:val="center"/>
        <w:rPr>
          <w:rFonts w:ascii="Helvetica" w:hAnsi="Helvetica"/>
          <w:spacing w:val="100"/>
        </w:rPr>
      </w:pPr>
      <w:bookmarkStart w:id="0" w:name="_GoBack"/>
      <w:bookmarkEnd w:id="0"/>
    </w:p>
    <w:p w:rsidR="001201BC" w:rsidRDefault="001201BC">
      <w:pPr>
        <w:jc w:val="center"/>
        <w:rPr>
          <w:rFonts w:ascii="Helvetica" w:hAnsi="Helvetica"/>
          <w:spacing w:val="100"/>
        </w:rPr>
      </w:pPr>
    </w:p>
    <w:p w:rsidR="001201BC" w:rsidRDefault="001201BC">
      <w:pPr>
        <w:jc w:val="center"/>
        <w:rPr>
          <w:rFonts w:ascii="Helvetica" w:hAnsi="Helvetica"/>
          <w:sz w:val="52"/>
        </w:rPr>
      </w:pPr>
      <w:r>
        <w:rPr>
          <w:rFonts w:ascii="Helvetica" w:hAnsi="Helvetica"/>
          <w:sz w:val="52"/>
        </w:rPr>
        <w:t>JARE</w:t>
      </w:r>
      <w:r>
        <w:rPr>
          <w:rFonts w:ascii="Helvetica" w:hAnsi="Helvetica"/>
          <w:sz w:val="96"/>
        </w:rPr>
        <w:t xml:space="preserve"> </w:t>
      </w:r>
      <w:r>
        <w:rPr>
          <w:rFonts w:ascii="Helvetica" w:hAnsi="Helvetica"/>
          <w:sz w:val="52"/>
        </w:rPr>
        <w:t>DATA</w:t>
      </w:r>
      <w:r>
        <w:rPr>
          <w:rFonts w:ascii="Helvetica" w:hAnsi="Helvetica"/>
          <w:sz w:val="96"/>
        </w:rPr>
        <w:t xml:space="preserve"> </w:t>
      </w:r>
      <w:r>
        <w:rPr>
          <w:rFonts w:ascii="Helvetica" w:hAnsi="Helvetica"/>
          <w:sz w:val="52"/>
        </w:rPr>
        <w:t>REPORTS</w:t>
      </w:r>
    </w:p>
    <w:p w:rsidR="001201BC" w:rsidRDefault="001201BC">
      <w:pPr>
        <w:jc w:val="center"/>
        <w:rPr>
          <w:rFonts w:ascii="Helvetica" w:hAnsi="Helvetica"/>
          <w:spacing w:val="100"/>
        </w:rPr>
      </w:pPr>
    </w:p>
    <w:p w:rsidR="001201BC" w:rsidRDefault="001201BC">
      <w:pPr>
        <w:jc w:val="center"/>
        <w:rPr>
          <w:rFonts w:ascii="Helvetica" w:hAnsi="Helvetica"/>
          <w:spacing w:val="100"/>
        </w:rPr>
      </w:pPr>
    </w:p>
    <w:p w:rsidR="001201BC" w:rsidRDefault="001201BC">
      <w:pPr>
        <w:jc w:val="center"/>
        <w:rPr>
          <w:rFonts w:ascii="Helvetica" w:hAnsi="Helvetica"/>
          <w:spacing w:val="20"/>
          <w:sz w:val="28"/>
        </w:rPr>
      </w:pPr>
      <w:r w:rsidRPr="00A97364">
        <w:rPr>
          <w:rFonts w:ascii="Helvetica" w:hAnsi="Helvetica"/>
          <w:noProof/>
          <w:spacing w:val="20"/>
          <w:sz w:val="28"/>
        </w:rPr>
        <w:t>NO.325</w:t>
      </w:r>
    </w:p>
    <w:p w:rsidR="001201BC" w:rsidRDefault="001201BC">
      <w:pPr>
        <w:jc w:val="center"/>
        <w:rPr>
          <w:rFonts w:ascii="Helvetica" w:hAnsi="Helvetica"/>
          <w:spacing w:val="40"/>
          <w:sz w:val="28"/>
        </w:rPr>
      </w:pPr>
    </w:p>
    <w:p w:rsidR="001201BC" w:rsidRDefault="001201BC">
      <w:pPr>
        <w:jc w:val="center"/>
        <w:rPr>
          <w:rFonts w:ascii="Helvetica" w:hAnsi="Helvetica"/>
          <w:spacing w:val="20"/>
          <w:sz w:val="28"/>
        </w:rPr>
      </w:pPr>
      <w:r>
        <w:rPr>
          <w:rFonts w:ascii="Helvetica" w:hAnsi="Helvetica"/>
          <w:spacing w:val="20"/>
          <w:sz w:val="28"/>
        </w:rPr>
        <w:t>(</w:t>
      </w:r>
      <w:r w:rsidRPr="00437CAE">
        <w:rPr>
          <w:rFonts w:ascii="Helvetica" w:hAnsi="Helvetica"/>
          <w:noProof/>
          <w:spacing w:val="20"/>
          <w:sz w:val="28"/>
          <w:highlight w:val="yellow"/>
        </w:rPr>
        <w:t>SEISMOLOGY</w:t>
      </w:r>
      <w:r>
        <w:rPr>
          <w:rFonts w:ascii="Helvetica" w:hAnsi="Helvetica"/>
          <w:spacing w:val="20"/>
          <w:sz w:val="28"/>
        </w:rPr>
        <w:t xml:space="preserve"> </w:t>
      </w:r>
      <w:r w:rsidRPr="00A97364">
        <w:rPr>
          <w:rFonts w:ascii="Helvetica" w:hAnsi="Helvetica"/>
          <w:noProof/>
          <w:spacing w:val="20"/>
          <w:sz w:val="28"/>
        </w:rPr>
        <w:t>47</w:t>
      </w:r>
      <w:r>
        <w:rPr>
          <w:rFonts w:ascii="Helvetica" w:hAnsi="Helvetica"/>
          <w:spacing w:val="20"/>
          <w:sz w:val="28"/>
        </w:rPr>
        <w:t>)</w:t>
      </w:r>
    </w:p>
    <w:p w:rsidR="001201BC" w:rsidRDefault="001201BC">
      <w:pPr>
        <w:jc w:val="center"/>
        <w:rPr>
          <w:rFonts w:ascii="Helvetica" w:hAnsi="Helvetica"/>
          <w:spacing w:val="100"/>
          <w:sz w:val="28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8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8"/>
        </w:rPr>
      </w:pPr>
    </w:p>
    <w:p w:rsidR="001201BC" w:rsidRPr="00437CAE" w:rsidRDefault="00E47F97" w:rsidP="00984E2E">
      <w:pPr>
        <w:pStyle w:val="1"/>
        <w:spacing w:line="360" w:lineRule="auto"/>
        <w:rPr>
          <w:noProof/>
          <w:highlight w:val="yellow"/>
        </w:rPr>
      </w:pPr>
      <w:r>
        <w:rPr>
          <w:rFonts w:hint="eastAsia"/>
          <w:noProof/>
          <w:highlight w:val="yellow"/>
        </w:rPr>
        <w:t>(</w:t>
      </w:r>
      <w:r>
        <w:rPr>
          <w:rFonts w:hint="eastAsia"/>
          <w:noProof/>
          <w:highlight w:val="yellow"/>
        </w:rPr>
        <w:t>タイトル</w:t>
      </w:r>
      <w:r>
        <w:rPr>
          <w:rFonts w:hint="eastAsia"/>
          <w:noProof/>
          <w:highlight w:val="yellow"/>
        </w:rPr>
        <w:t>)</w:t>
      </w:r>
      <w:r w:rsidR="001201BC" w:rsidRPr="00437CAE">
        <w:rPr>
          <w:noProof/>
          <w:highlight w:val="yellow"/>
        </w:rPr>
        <w:t xml:space="preserve"> </w:t>
      </w:r>
      <w:r w:rsidR="003713EE" w:rsidRPr="00437CAE">
        <w:rPr>
          <w:rFonts w:hint="eastAsia"/>
          <w:noProof/>
          <w:highlight w:val="yellow"/>
        </w:rPr>
        <w:t>Sample file</w:t>
      </w:r>
    </w:p>
    <w:p w:rsidR="001201BC" w:rsidRDefault="003713EE" w:rsidP="00984E2E">
      <w:pPr>
        <w:pStyle w:val="1"/>
        <w:spacing w:line="360" w:lineRule="auto"/>
      </w:pPr>
      <w:r w:rsidRPr="00437CAE">
        <w:rPr>
          <w:rFonts w:hint="eastAsia"/>
          <w:noProof/>
          <w:highlight w:val="yellow"/>
        </w:rPr>
        <w:t>for JARE Data Reports</w:t>
      </w:r>
    </w:p>
    <w:p w:rsidR="001201BC" w:rsidRDefault="001201BC" w:rsidP="00984E2E">
      <w:pPr>
        <w:pStyle w:val="1"/>
        <w:spacing w:line="360" w:lineRule="auto"/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E47F97">
      <w:pPr>
        <w:jc w:val="center"/>
        <w:rPr>
          <w:rFonts w:ascii="Helvetica" w:hAnsi="Helvetica"/>
          <w:sz w:val="22"/>
        </w:rPr>
      </w:pPr>
      <w:r>
        <w:rPr>
          <w:rFonts w:ascii="Helvetica" w:hAnsi="Helvetica" w:hint="eastAsia"/>
          <w:noProof/>
          <w:sz w:val="22"/>
          <w:highlight w:val="yellow"/>
        </w:rPr>
        <w:t>(</w:t>
      </w:r>
      <w:r>
        <w:rPr>
          <w:rFonts w:ascii="Helvetica" w:hAnsi="Helvetica" w:hint="eastAsia"/>
          <w:noProof/>
          <w:sz w:val="22"/>
          <w:highlight w:val="yellow"/>
        </w:rPr>
        <w:t>著者名</w:t>
      </w:r>
      <w:r>
        <w:rPr>
          <w:rFonts w:ascii="Helvetica" w:hAnsi="Helvetica" w:hint="eastAsia"/>
          <w:noProof/>
          <w:sz w:val="22"/>
          <w:highlight w:val="yellow"/>
        </w:rPr>
        <w:t>)</w:t>
      </w:r>
      <w:r w:rsidR="00437CAE" w:rsidRPr="00437CAE">
        <w:rPr>
          <w:rFonts w:ascii="Helvetica" w:hAnsi="Helvetica" w:hint="eastAsia"/>
          <w:noProof/>
          <w:sz w:val="22"/>
          <w:highlight w:val="yellow"/>
        </w:rPr>
        <w:t xml:space="preserve"> </w:t>
      </w:r>
      <w:r w:rsidR="001201BC" w:rsidRPr="00437CAE">
        <w:rPr>
          <w:rFonts w:ascii="Helvetica" w:hAnsi="Helvetica"/>
          <w:noProof/>
          <w:sz w:val="22"/>
          <w:highlight w:val="yellow"/>
        </w:rPr>
        <w:t>Shuns</w:t>
      </w:r>
      <w:r w:rsidR="001201BC" w:rsidRPr="00437CAE">
        <w:rPr>
          <w:rFonts w:ascii="Helvetica" w:hAnsi="Helvetica" w:hint="eastAsia"/>
          <w:noProof/>
          <w:sz w:val="22"/>
          <w:highlight w:val="yellow"/>
        </w:rPr>
        <w:t>u</w:t>
      </w:r>
      <w:r w:rsidR="001201BC" w:rsidRPr="00437CAE">
        <w:rPr>
          <w:rFonts w:ascii="Helvetica" w:hAnsi="Helvetica"/>
          <w:noProof/>
          <w:sz w:val="22"/>
          <w:highlight w:val="yellow"/>
        </w:rPr>
        <w:t>ke IWANAMI and Masaki KANAO</w:t>
      </w:r>
    </w:p>
    <w:p w:rsidR="001201BC" w:rsidRPr="00437CAE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pacing w:val="100"/>
          <w:sz w:val="22"/>
        </w:rPr>
      </w:pPr>
    </w:p>
    <w:p w:rsidR="001201BC" w:rsidRDefault="001201BC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NATIONAL INSTITUTE OF POLAR RESEARCH</w:t>
      </w:r>
    </w:p>
    <w:p w:rsidR="001201BC" w:rsidRDefault="001201BC">
      <w:pPr>
        <w:jc w:val="center"/>
        <w:rPr>
          <w:rFonts w:ascii="Helvetica" w:hAnsi="Helvetica"/>
          <w:sz w:val="22"/>
        </w:rPr>
      </w:pPr>
    </w:p>
    <w:p w:rsidR="001201BC" w:rsidRDefault="001201BC" w:rsidP="00CC5578">
      <w:pPr>
        <w:jc w:val="center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TOKYO, </w:t>
      </w:r>
      <w:r w:rsidR="00021DA0">
        <w:rPr>
          <w:rFonts w:ascii="Helvetica" w:hAnsi="Helvetica"/>
          <w:sz w:val="22"/>
        </w:rPr>
        <w:t>SEPTE</w:t>
      </w:r>
      <w:r>
        <w:rPr>
          <w:rFonts w:ascii="Helvetica" w:hAnsi="Helvetica" w:hint="eastAsia"/>
          <w:sz w:val="22"/>
        </w:rPr>
        <w:t>MBER</w:t>
      </w:r>
      <w:r>
        <w:rPr>
          <w:rFonts w:ascii="Helvetica" w:hAnsi="Helvetica"/>
          <w:sz w:val="22"/>
        </w:rPr>
        <w:t xml:space="preserve"> </w:t>
      </w:r>
      <w:r w:rsidRPr="00A97364">
        <w:rPr>
          <w:rFonts w:ascii="Helvetica" w:hAnsi="Helvetica"/>
          <w:noProof/>
          <w:sz w:val="22"/>
        </w:rPr>
        <w:t>2013</w:t>
      </w:r>
    </w:p>
    <w:sectPr w:rsidR="001201BC" w:rsidSect="00CC5578">
      <w:pgSz w:w="11907" w:h="16839" w:code="9"/>
      <w:pgMar w:top="560" w:right="560" w:bottom="1420" w:left="560" w:header="737" w:footer="737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98" w:rsidRDefault="00ED3198" w:rsidP="00C406B0">
      <w:r>
        <w:separator/>
      </w:r>
    </w:p>
  </w:endnote>
  <w:endnote w:type="continuationSeparator" w:id="0">
    <w:p w:rsidR="00ED3198" w:rsidRDefault="00ED3198" w:rsidP="00C4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98" w:rsidRDefault="00ED3198" w:rsidP="00C406B0">
      <w:r>
        <w:separator/>
      </w:r>
    </w:p>
  </w:footnote>
  <w:footnote w:type="continuationSeparator" w:id="0">
    <w:p w:rsidR="00ED3198" w:rsidRDefault="00ED3198" w:rsidP="00C4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98"/>
    <w:rsid w:val="00021DA0"/>
    <w:rsid w:val="00046E06"/>
    <w:rsid w:val="000B4403"/>
    <w:rsid w:val="001201BC"/>
    <w:rsid w:val="00123F04"/>
    <w:rsid w:val="00153CF2"/>
    <w:rsid w:val="002F285D"/>
    <w:rsid w:val="003713EE"/>
    <w:rsid w:val="0038205E"/>
    <w:rsid w:val="00437CAE"/>
    <w:rsid w:val="004603D7"/>
    <w:rsid w:val="004664FB"/>
    <w:rsid w:val="00475C13"/>
    <w:rsid w:val="0053278C"/>
    <w:rsid w:val="00647EF8"/>
    <w:rsid w:val="00650CC0"/>
    <w:rsid w:val="007251FD"/>
    <w:rsid w:val="007C7A16"/>
    <w:rsid w:val="007D12D6"/>
    <w:rsid w:val="008212FA"/>
    <w:rsid w:val="008D5274"/>
    <w:rsid w:val="0090751D"/>
    <w:rsid w:val="00984E2E"/>
    <w:rsid w:val="009E136F"/>
    <w:rsid w:val="009F0FD9"/>
    <w:rsid w:val="009F2805"/>
    <w:rsid w:val="00A62CED"/>
    <w:rsid w:val="00AD3015"/>
    <w:rsid w:val="00B13121"/>
    <w:rsid w:val="00BE0696"/>
    <w:rsid w:val="00C406B0"/>
    <w:rsid w:val="00C5081A"/>
    <w:rsid w:val="00C66158"/>
    <w:rsid w:val="00CC5578"/>
    <w:rsid w:val="00CF7A4F"/>
    <w:rsid w:val="00D85047"/>
    <w:rsid w:val="00DE4E67"/>
    <w:rsid w:val="00E2391C"/>
    <w:rsid w:val="00E47F97"/>
    <w:rsid w:val="00E70D5B"/>
    <w:rsid w:val="00ED3198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1CD3CC5-D5FC-4A5F-AFBD-4F77E727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平成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2FA"/>
    <w:rPr>
      <w:sz w:val="24"/>
    </w:rPr>
  </w:style>
  <w:style w:type="paragraph" w:styleId="1">
    <w:name w:val="heading 1"/>
    <w:basedOn w:val="a"/>
    <w:next w:val="a"/>
    <w:qFormat/>
    <w:rsid w:val="008212FA"/>
    <w:pPr>
      <w:keepNext/>
      <w:jc w:val="center"/>
      <w:outlineLvl w:val="0"/>
    </w:pPr>
    <w:rPr>
      <w:rFonts w:ascii="Helvetica" w:hAnsi="Helvetica"/>
      <w:spacing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06B0"/>
    <w:rPr>
      <w:sz w:val="24"/>
    </w:rPr>
  </w:style>
  <w:style w:type="paragraph" w:styleId="a5">
    <w:name w:val="footer"/>
    <w:basedOn w:val="a"/>
    <w:link w:val="a6"/>
    <w:uiPriority w:val="99"/>
    <w:unhideWhenUsed/>
    <w:rsid w:val="00C4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06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Cover 1 HF</vt:lpstr>
      <vt:lpstr>Cover 1 HF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1 HF</dc:title>
  <dc:subject/>
  <dc:creator>LIBRARY</dc:creator>
  <cp:keywords/>
  <cp:lastModifiedBy>polar5</cp:lastModifiedBy>
  <cp:revision>6</cp:revision>
  <cp:lastPrinted>2013-09-20T01:50:00Z</cp:lastPrinted>
  <dcterms:created xsi:type="dcterms:W3CDTF">2013-09-20T01:50:00Z</dcterms:created>
  <dcterms:modified xsi:type="dcterms:W3CDTF">2014-03-13T02:25:00Z</dcterms:modified>
</cp:coreProperties>
</file>